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D" w:rsidRDefault="00B0750D" w:rsidP="00B0750D">
      <w:pPr>
        <w:pStyle w:val="1"/>
        <w:spacing w:line="120" w:lineRule="atLeast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АДМИНИСТРАЦИЯ</w:t>
      </w:r>
    </w:p>
    <w:p w:rsidR="00B0750D" w:rsidRDefault="00B0750D" w:rsidP="00B0750D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0750D" w:rsidRDefault="00B0750D" w:rsidP="00B0750D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 СЕЛЬСОВЕТ</w:t>
      </w:r>
    </w:p>
    <w:p w:rsidR="00B0750D" w:rsidRDefault="00B0750D" w:rsidP="00B0750D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B0750D" w:rsidRDefault="00B0750D" w:rsidP="00B075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0750D" w:rsidRDefault="00B0750D" w:rsidP="00B075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0750D" w:rsidRDefault="00B0750D" w:rsidP="00B0750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0750D" w:rsidRDefault="00B0750D" w:rsidP="00B0750D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0750D" w:rsidRDefault="00B0750D" w:rsidP="00B0750D">
      <w:pPr>
        <w:spacing w:line="120" w:lineRule="atLeast"/>
        <w:jc w:val="both"/>
        <w:rPr>
          <w:rFonts w:ascii="Calibri" w:hAnsi="Calibri"/>
          <w:b/>
          <w:sz w:val="32"/>
          <w:szCs w:val="32"/>
        </w:rPr>
      </w:pPr>
    </w:p>
    <w:p w:rsidR="00B0750D" w:rsidRDefault="00B0750D" w:rsidP="00B0750D">
      <w:pPr>
        <w:spacing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12.08.2019                                                                        №18-п</w:t>
      </w:r>
    </w:p>
    <w:p w:rsidR="00B0750D" w:rsidRDefault="00B0750D"/>
    <w:p w:rsidR="00B0750D" w:rsidRPr="00B0750D" w:rsidRDefault="00B0750D" w:rsidP="00B0750D"/>
    <w:p w:rsidR="00B0750D" w:rsidRPr="00B0750D" w:rsidRDefault="00B0750D" w:rsidP="00B0750D"/>
    <w:p w:rsidR="00B0750D" w:rsidRPr="005462A5" w:rsidRDefault="00B0750D" w:rsidP="00B0750D">
      <w:pPr>
        <w:tabs>
          <w:tab w:val="left" w:pos="3399"/>
        </w:tabs>
        <w:rPr>
          <w:rFonts w:ascii="Arial" w:hAnsi="Arial" w:cs="Arial"/>
          <w:b/>
        </w:rPr>
      </w:pPr>
      <w:r w:rsidRPr="005462A5">
        <w:rPr>
          <w:rFonts w:ascii="Arial" w:hAnsi="Arial" w:cs="Arial"/>
          <w:b/>
          <w:sz w:val="28"/>
          <w:szCs w:val="28"/>
        </w:rPr>
        <w:t xml:space="preserve">Об утверждении Положений 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Pr="005462A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5462A5">
        <w:rPr>
          <w:rFonts w:ascii="Arial" w:hAnsi="Arial" w:cs="Arial"/>
          <w:b/>
          <w:sz w:val="28"/>
          <w:szCs w:val="28"/>
        </w:rPr>
        <w:t xml:space="preserve"> района Оренбургской области, полученными через ящик для сбора обращений      (ящик доверия) и «телефон доверия»</w:t>
      </w:r>
    </w:p>
    <w:p w:rsidR="00B0750D" w:rsidRPr="00B0750D" w:rsidRDefault="00B0750D" w:rsidP="00B0750D"/>
    <w:p w:rsidR="00B0750D" w:rsidRPr="00B0750D" w:rsidRDefault="00B0750D" w:rsidP="00B0750D"/>
    <w:p w:rsidR="00B0750D" w:rsidRPr="005462A5" w:rsidRDefault="005462A5" w:rsidP="005462A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</w:t>
      </w:r>
      <w:proofErr w:type="gramStart"/>
      <w:r w:rsidR="00B0750D" w:rsidRPr="005462A5">
        <w:rPr>
          <w:rFonts w:ascii="Arial" w:hAnsi="Arial" w:cs="Arial"/>
        </w:rPr>
        <w:t xml:space="preserve">В соответствии с п.7 ст.3, п.1 ст.6, п.17 ст.7, п.1 ст.13.3 Федерального закона от 25.12.2008 № 273-ФЗ «О противодействии коррупции»,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Федерации»: </w:t>
      </w:r>
      <w:proofErr w:type="gramEnd"/>
    </w:p>
    <w:p w:rsidR="00B0750D" w:rsidRPr="005462A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462A5">
        <w:rPr>
          <w:rFonts w:ascii="Arial" w:hAnsi="Arial" w:cs="Arial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Pr="005462A5">
        <w:rPr>
          <w:rFonts w:ascii="Arial" w:hAnsi="Arial" w:cs="Arial"/>
        </w:rPr>
        <w:t>Тимашевского</w:t>
      </w:r>
      <w:proofErr w:type="spellEnd"/>
      <w:r w:rsidRPr="005462A5">
        <w:rPr>
          <w:rFonts w:ascii="Arial" w:hAnsi="Arial" w:cs="Arial"/>
        </w:rPr>
        <w:t xml:space="preserve"> сельсовета </w:t>
      </w:r>
      <w:proofErr w:type="spellStart"/>
      <w:r w:rsidRPr="005462A5">
        <w:rPr>
          <w:rFonts w:ascii="Arial" w:hAnsi="Arial" w:cs="Arial"/>
        </w:rPr>
        <w:t>Сакмарского</w:t>
      </w:r>
      <w:proofErr w:type="spellEnd"/>
      <w:r w:rsidRPr="005462A5">
        <w:rPr>
          <w:rFonts w:ascii="Arial" w:hAnsi="Arial" w:cs="Arial"/>
        </w:rPr>
        <w:t xml:space="preserve"> района Оренбургской области, полученными через ящик для сбора обращений «ящик доверия» согласно приложению №1.</w:t>
      </w:r>
    </w:p>
    <w:p w:rsidR="00B0750D" w:rsidRPr="005462A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462A5">
        <w:rPr>
          <w:rFonts w:ascii="Arial" w:hAnsi="Arial" w:cs="Arial"/>
        </w:rPr>
        <w:t xml:space="preserve">2. Создать комиссию по выемке обращений граждан из «ящика доверия» и утвердить её состав согласно приложению № 2. </w:t>
      </w:r>
    </w:p>
    <w:p w:rsidR="00B0750D" w:rsidRPr="005462A5" w:rsidRDefault="00B0750D" w:rsidP="00B07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 xml:space="preserve">3. Утвердить Положение о работе «Горячей линии по вопросам противодействия коррупции» («телефон доверия») в муниципальном образовании </w:t>
      </w:r>
      <w:proofErr w:type="spellStart"/>
      <w:r w:rsidR="005462A5" w:rsidRPr="005462A5">
        <w:rPr>
          <w:rFonts w:ascii="Arial" w:hAnsi="Arial" w:cs="Arial"/>
          <w:sz w:val="24"/>
          <w:szCs w:val="24"/>
        </w:rPr>
        <w:t>Тимашевский</w:t>
      </w:r>
      <w:proofErr w:type="spellEnd"/>
      <w:r w:rsidR="005462A5" w:rsidRPr="005462A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462A5" w:rsidRPr="005462A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5462A5">
        <w:rPr>
          <w:rFonts w:ascii="Arial" w:hAnsi="Arial" w:cs="Arial"/>
          <w:sz w:val="24"/>
          <w:szCs w:val="24"/>
        </w:rPr>
        <w:t xml:space="preserve"> район</w:t>
      </w:r>
      <w:r w:rsidR="005462A5" w:rsidRPr="005462A5">
        <w:rPr>
          <w:rFonts w:ascii="Arial" w:hAnsi="Arial" w:cs="Arial"/>
          <w:sz w:val="24"/>
          <w:szCs w:val="24"/>
        </w:rPr>
        <w:t>а</w:t>
      </w:r>
      <w:r w:rsidRPr="005462A5">
        <w:rPr>
          <w:rFonts w:ascii="Arial" w:hAnsi="Arial" w:cs="Arial"/>
          <w:sz w:val="24"/>
          <w:szCs w:val="24"/>
        </w:rPr>
        <w:t xml:space="preserve"> Оренбургской области согласно приложению № 3.</w:t>
      </w:r>
    </w:p>
    <w:p w:rsidR="00B0750D" w:rsidRPr="005462A5" w:rsidRDefault="00B0750D" w:rsidP="00B07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462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62A5">
        <w:rPr>
          <w:rFonts w:ascii="Arial" w:hAnsi="Arial" w:cs="Arial"/>
          <w:sz w:val="24"/>
          <w:szCs w:val="24"/>
        </w:rPr>
        <w:t xml:space="preserve"> приёмом, учётом и регистрацией обращений, поступающих через «ящик доверия», а также сообщений, поступающих на «телефон доверия</w:t>
      </w:r>
      <w:r w:rsidR="005462A5" w:rsidRPr="005462A5">
        <w:rPr>
          <w:rFonts w:ascii="Arial" w:hAnsi="Arial" w:cs="Arial"/>
          <w:sz w:val="24"/>
          <w:szCs w:val="24"/>
        </w:rPr>
        <w:t>» возложить на специалиста</w:t>
      </w:r>
      <w:r w:rsidRPr="005462A5">
        <w:rPr>
          <w:rFonts w:ascii="Arial" w:hAnsi="Arial" w:cs="Arial"/>
          <w:sz w:val="24"/>
          <w:szCs w:val="24"/>
        </w:rPr>
        <w:t xml:space="preserve"> а</w:t>
      </w:r>
      <w:r w:rsidR="005462A5" w:rsidRPr="005462A5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5462A5" w:rsidRPr="005462A5">
        <w:rPr>
          <w:rFonts w:ascii="Arial" w:hAnsi="Arial" w:cs="Arial"/>
          <w:sz w:val="24"/>
          <w:szCs w:val="24"/>
        </w:rPr>
        <w:t>Тимашевский</w:t>
      </w:r>
      <w:proofErr w:type="spellEnd"/>
      <w:r w:rsidR="005462A5" w:rsidRPr="005462A5">
        <w:rPr>
          <w:rFonts w:ascii="Arial" w:hAnsi="Arial" w:cs="Arial"/>
          <w:sz w:val="24"/>
          <w:szCs w:val="24"/>
        </w:rPr>
        <w:t xml:space="preserve"> сельсовет – </w:t>
      </w:r>
      <w:proofErr w:type="spellStart"/>
      <w:r w:rsidR="005462A5" w:rsidRPr="005462A5">
        <w:rPr>
          <w:rFonts w:ascii="Arial" w:hAnsi="Arial" w:cs="Arial"/>
          <w:sz w:val="24"/>
          <w:szCs w:val="24"/>
        </w:rPr>
        <w:t>Батракову</w:t>
      </w:r>
      <w:proofErr w:type="spellEnd"/>
      <w:r w:rsidR="005462A5" w:rsidRPr="005462A5">
        <w:rPr>
          <w:rFonts w:ascii="Arial" w:hAnsi="Arial" w:cs="Arial"/>
          <w:sz w:val="24"/>
          <w:szCs w:val="24"/>
        </w:rPr>
        <w:t xml:space="preserve"> О.С.</w:t>
      </w:r>
    </w:p>
    <w:p w:rsidR="00B0750D" w:rsidRPr="005462A5" w:rsidRDefault="00B0750D" w:rsidP="00B0750D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>5. Текст данного постановления разместить на официальном сайте муниципального образован</w:t>
      </w:r>
      <w:r w:rsidR="005462A5" w:rsidRPr="005462A5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5462A5" w:rsidRPr="005462A5">
        <w:rPr>
          <w:rFonts w:ascii="Arial" w:hAnsi="Arial" w:cs="Arial"/>
          <w:sz w:val="24"/>
          <w:szCs w:val="24"/>
        </w:rPr>
        <w:t>Тимашево</w:t>
      </w:r>
      <w:proofErr w:type="gramStart"/>
      <w:r w:rsidR="005462A5" w:rsidRPr="005462A5">
        <w:rPr>
          <w:rFonts w:ascii="Arial" w:hAnsi="Arial" w:cs="Arial"/>
          <w:sz w:val="24"/>
          <w:szCs w:val="24"/>
        </w:rPr>
        <w:t>.р</w:t>
      </w:r>
      <w:proofErr w:type="gramEnd"/>
      <w:r w:rsidR="005462A5" w:rsidRPr="005462A5">
        <w:rPr>
          <w:rFonts w:ascii="Arial" w:hAnsi="Arial" w:cs="Arial"/>
          <w:sz w:val="24"/>
          <w:szCs w:val="24"/>
        </w:rPr>
        <w:t>ф</w:t>
      </w:r>
      <w:proofErr w:type="spellEnd"/>
      <w:r w:rsidRPr="005462A5">
        <w:rPr>
          <w:rFonts w:ascii="Arial" w:hAnsi="Arial" w:cs="Arial"/>
          <w:sz w:val="24"/>
          <w:szCs w:val="24"/>
        </w:rPr>
        <w:t>.</w:t>
      </w:r>
    </w:p>
    <w:p w:rsidR="00B0750D" w:rsidRPr="005462A5" w:rsidRDefault="00B0750D" w:rsidP="00B0750D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>6. Настоящее постановление вступает в силу со дня его подписания.</w:t>
      </w:r>
    </w:p>
    <w:p w:rsidR="00B0750D" w:rsidRPr="005462A5" w:rsidRDefault="00B0750D" w:rsidP="00B075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462A5" w:rsidRPr="005462A5" w:rsidRDefault="005462A5" w:rsidP="00B0750D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>Глава администрации</w:t>
      </w:r>
    </w:p>
    <w:p w:rsidR="00B0750D" w:rsidRPr="005462A5" w:rsidRDefault="005462A5" w:rsidP="00B0750D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5462A5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5462A5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5462A5">
        <w:rPr>
          <w:rFonts w:ascii="Arial" w:hAnsi="Arial" w:cs="Arial"/>
          <w:sz w:val="24"/>
          <w:szCs w:val="24"/>
        </w:rPr>
        <w:t xml:space="preserve"> сельсовет</w:t>
      </w:r>
      <w:r w:rsidR="00B0750D" w:rsidRPr="005462A5">
        <w:rPr>
          <w:rFonts w:ascii="Arial" w:hAnsi="Arial" w:cs="Arial"/>
          <w:sz w:val="24"/>
          <w:szCs w:val="24"/>
        </w:rPr>
        <w:t xml:space="preserve">                           </w:t>
      </w:r>
      <w:r w:rsidRPr="005462A5">
        <w:rPr>
          <w:rFonts w:ascii="Arial" w:hAnsi="Arial" w:cs="Arial"/>
          <w:sz w:val="24"/>
          <w:szCs w:val="24"/>
        </w:rPr>
        <w:t xml:space="preserve">                   Ильин М.А.</w:t>
      </w:r>
    </w:p>
    <w:p w:rsidR="00B0750D" w:rsidRPr="008A75F0" w:rsidRDefault="00B0750D" w:rsidP="00B0750D">
      <w:pPr>
        <w:ind w:left="708"/>
        <w:jc w:val="both"/>
        <w:rPr>
          <w:sz w:val="28"/>
          <w:szCs w:val="28"/>
        </w:rPr>
      </w:pPr>
    </w:p>
    <w:p w:rsidR="00B0750D" w:rsidRPr="00A03C30" w:rsidRDefault="00B0750D" w:rsidP="00B0750D">
      <w:pPr>
        <w:ind w:firstLine="709"/>
        <w:jc w:val="both"/>
      </w:pPr>
      <w:r w:rsidRPr="00A03C30">
        <w:lastRenderedPageBreak/>
        <w:t>Разосла</w:t>
      </w:r>
      <w:r w:rsidR="005462A5">
        <w:t xml:space="preserve">но: </w:t>
      </w:r>
      <w:proofErr w:type="spellStart"/>
      <w:r w:rsidR="005462A5">
        <w:t>Батраковой</w:t>
      </w:r>
      <w:proofErr w:type="spellEnd"/>
      <w:r w:rsidR="005462A5">
        <w:t xml:space="preserve"> О.С., членам комиссии, прокуратуру </w:t>
      </w:r>
      <w:r w:rsidRPr="00A03C30">
        <w:t xml:space="preserve"> района </w:t>
      </w:r>
    </w:p>
    <w:p w:rsidR="00B0750D" w:rsidRDefault="00B0750D" w:rsidP="00B0750D">
      <w:pPr>
        <w:jc w:val="both"/>
        <w:rPr>
          <w:sz w:val="28"/>
          <w:szCs w:val="28"/>
        </w:rPr>
        <w:sectPr w:rsidR="00B0750D" w:rsidSect="009C65DA">
          <w:headerReference w:type="default" r:id="rId6"/>
          <w:pgSz w:w="11906" w:h="16838"/>
          <w:pgMar w:top="2552" w:right="851" w:bottom="284" w:left="1701" w:header="709" w:footer="709" w:gutter="0"/>
          <w:cols w:space="720"/>
        </w:sectPr>
      </w:pPr>
    </w:p>
    <w:tbl>
      <w:tblPr>
        <w:tblW w:w="9828" w:type="dxa"/>
        <w:tblLook w:val="01E0"/>
      </w:tblPr>
      <w:tblGrid>
        <w:gridCol w:w="4448"/>
        <w:gridCol w:w="5380"/>
      </w:tblGrid>
      <w:tr w:rsidR="00B0750D" w:rsidRPr="00360305" w:rsidTr="009F4914">
        <w:tc>
          <w:tcPr>
            <w:tcW w:w="4448" w:type="dxa"/>
          </w:tcPr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B0750D" w:rsidRPr="00360305" w:rsidRDefault="00B0750D" w:rsidP="00360305">
            <w:pPr>
              <w:ind w:left="-285" w:firstLine="285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60305">
              <w:rPr>
                <w:rFonts w:ascii="Arial" w:hAnsi="Arial" w:cs="Arial"/>
                <w:b/>
                <w:sz w:val="28"/>
                <w:szCs w:val="28"/>
              </w:rPr>
              <w:t>Приложение № 1</w:t>
            </w:r>
          </w:p>
          <w:p w:rsidR="00B0750D" w:rsidRPr="00360305" w:rsidRDefault="00B0750D" w:rsidP="00360305">
            <w:pPr>
              <w:pStyle w:val="a7"/>
              <w:jc w:val="righ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360305">
              <w:rPr>
                <w:rFonts w:ascii="Arial" w:hAnsi="Arial" w:cs="Arial"/>
                <w:bCs w:val="0"/>
                <w:sz w:val="28"/>
                <w:szCs w:val="28"/>
              </w:rPr>
              <w:t xml:space="preserve">                к постановлению администрации</w:t>
            </w:r>
          </w:p>
          <w:p w:rsidR="00B0750D" w:rsidRPr="00360305" w:rsidRDefault="00B0750D" w:rsidP="00360305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360305">
              <w:rPr>
                <w:rFonts w:ascii="Arial" w:hAnsi="Arial" w:cs="Arial"/>
                <w:bCs w:val="0"/>
                <w:sz w:val="28"/>
                <w:szCs w:val="28"/>
              </w:rPr>
              <w:t xml:space="preserve">муниципального образования </w:t>
            </w:r>
          </w:p>
          <w:p w:rsidR="005462A5" w:rsidRPr="00360305" w:rsidRDefault="005462A5" w:rsidP="00360305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8"/>
                <w:szCs w:val="28"/>
              </w:rPr>
            </w:pPr>
            <w:proofErr w:type="spellStart"/>
            <w:r w:rsidRPr="00360305">
              <w:rPr>
                <w:rFonts w:ascii="Arial" w:hAnsi="Arial" w:cs="Arial"/>
                <w:bCs w:val="0"/>
                <w:sz w:val="28"/>
                <w:szCs w:val="28"/>
              </w:rPr>
              <w:t>Тимашевский</w:t>
            </w:r>
            <w:proofErr w:type="spellEnd"/>
            <w:r w:rsidRPr="00360305">
              <w:rPr>
                <w:rFonts w:ascii="Arial" w:hAnsi="Arial" w:cs="Arial"/>
                <w:bCs w:val="0"/>
                <w:sz w:val="28"/>
                <w:szCs w:val="28"/>
              </w:rPr>
              <w:t xml:space="preserve"> сельсовет</w:t>
            </w:r>
          </w:p>
          <w:p w:rsidR="00B0750D" w:rsidRPr="00360305" w:rsidRDefault="00B0750D" w:rsidP="0036030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6030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r w:rsidR="005462A5" w:rsidRPr="00360305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60305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5462A5" w:rsidRPr="00360305">
              <w:rPr>
                <w:rFonts w:ascii="Arial" w:hAnsi="Arial" w:cs="Arial"/>
                <w:b/>
                <w:sz w:val="28"/>
                <w:szCs w:val="28"/>
              </w:rPr>
              <w:t xml:space="preserve"> 20.08.2019</w:t>
            </w:r>
            <w:r w:rsidRPr="00360305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462A5" w:rsidRPr="00360305">
              <w:rPr>
                <w:rFonts w:ascii="Arial" w:hAnsi="Arial" w:cs="Arial"/>
                <w:b/>
                <w:sz w:val="28"/>
                <w:szCs w:val="28"/>
              </w:rPr>
              <w:t>№18</w:t>
            </w:r>
            <w:r w:rsidRPr="00360305">
              <w:rPr>
                <w:rFonts w:ascii="Arial" w:hAnsi="Arial" w:cs="Arial"/>
                <w:b/>
                <w:sz w:val="28"/>
                <w:szCs w:val="28"/>
              </w:rPr>
              <w:t>-п</w:t>
            </w:r>
          </w:p>
        </w:tc>
      </w:tr>
    </w:tbl>
    <w:p w:rsidR="00B0750D" w:rsidRPr="00360305" w:rsidRDefault="00B0750D" w:rsidP="00B0750D">
      <w:pPr>
        <w:jc w:val="both"/>
        <w:rPr>
          <w:rFonts w:ascii="Arial" w:hAnsi="Arial" w:cs="Arial"/>
          <w:b/>
          <w:sz w:val="28"/>
          <w:szCs w:val="28"/>
        </w:rPr>
      </w:pPr>
    </w:p>
    <w:p w:rsidR="00B0750D" w:rsidRPr="008A75F0" w:rsidRDefault="00B0750D" w:rsidP="00B0750D">
      <w:pPr>
        <w:jc w:val="both"/>
        <w:rPr>
          <w:sz w:val="28"/>
          <w:szCs w:val="28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b/>
          <w:sz w:val="28"/>
          <w:szCs w:val="28"/>
        </w:rPr>
      </w:pPr>
      <w:r w:rsidRPr="00360305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B0750D" w:rsidRPr="00360305" w:rsidRDefault="00B0750D" w:rsidP="00B0750D">
      <w:pPr>
        <w:jc w:val="center"/>
        <w:rPr>
          <w:rFonts w:ascii="Arial" w:hAnsi="Arial" w:cs="Arial"/>
          <w:b/>
          <w:sz w:val="28"/>
          <w:szCs w:val="28"/>
        </w:rPr>
      </w:pPr>
      <w:r w:rsidRPr="00360305">
        <w:rPr>
          <w:rFonts w:ascii="Arial" w:hAnsi="Arial" w:cs="Arial"/>
          <w:b/>
          <w:sz w:val="28"/>
          <w:szCs w:val="28"/>
        </w:rPr>
        <w:t xml:space="preserve">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="005462A5" w:rsidRPr="00360305">
        <w:rPr>
          <w:rFonts w:ascii="Arial" w:hAnsi="Arial" w:cs="Arial"/>
          <w:b/>
          <w:sz w:val="28"/>
          <w:szCs w:val="28"/>
        </w:rPr>
        <w:t>Тимашевского</w:t>
      </w:r>
      <w:proofErr w:type="spellEnd"/>
      <w:r w:rsidR="005462A5" w:rsidRPr="00360305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360305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360305">
        <w:rPr>
          <w:rFonts w:ascii="Arial" w:hAnsi="Arial" w:cs="Arial"/>
          <w:b/>
          <w:sz w:val="28"/>
          <w:szCs w:val="28"/>
        </w:rPr>
        <w:t xml:space="preserve"> района Оренбургской области, полученными через ящик для сбора обращений «ящик доверия» </w:t>
      </w:r>
    </w:p>
    <w:p w:rsidR="00B0750D" w:rsidRPr="008A75F0" w:rsidRDefault="00B0750D" w:rsidP="00B0750D">
      <w:pPr>
        <w:jc w:val="center"/>
        <w:rPr>
          <w:sz w:val="28"/>
          <w:szCs w:val="28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 xml:space="preserve"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муниципального образования </w:t>
      </w:r>
      <w:proofErr w:type="spellStart"/>
      <w:r w:rsidR="005462A5" w:rsidRPr="00360305">
        <w:rPr>
          <w:rFonts w:ascii="Arial" w:hAnsi="Arial" w:cs="Arial"/>
        </w:rPr>
        <w:t>Тимашевский</w:t>
      </w:r>
      <w:proofErr w:type="spellEnd"/>
      <w:r w:rsidR="005462A5" w:rsidRPr="00360305">
        <w:rPr>
          <w:rFonts w:ascii="Arial" w:hAnsi="Arial" w:cs="Arial"/>
        </w:rPr>
        <w:t xml:space="preserve"> сельсовет </w:t>
      </w:r>
      <w:r w:rsidRPr="00360305">
        <w:rPr>
          <w:rFonts w:ascii="Arial" w:hAnsi="Arial" w:cs="Arial"/>
        </w:rPr>
        <w:t xml:space="preserve"> (далее – администрация), полученными через ящик для сбора обращений (далее - ящик доверия).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60305">
        <w:rPr>
          <w:rFonts w:ascii="Arial" w:hAnsi="Arial" w:cs="Arial"/>
          <w:sz w:val="24"/>
          <w:szCs w:val="24"/>
        </w:rPr>
        <w:t>Ящик доверия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 в целях предупреждения и пресечения коррупционных проявлений при осуществлении полномочий муниципальными служащими и лиц, замещающих муниципальные</w:t>
      </w:r>
      <w:proofErr w:type="gramEnd"/>
      <w:r w:rsidRPr="00360305">
        <w:rPr>
          <w:rFonts w:ascii="Arial" w:hAnsi="Arial" w:cs="Arial"/>
          <w:sz w:val="24"/>
          <w:szCs w:val="24"/>
        </w:rPr>
        <w:t xml:space="preserve"> должности.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3. Основными целями функционирования ящика доверия являются: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 xml:space="preserve">1) вовлечение гражданского общества в реализацию </w:t>
      </w:r>
      <w:proofErr w:type="spellStart"/>
      <w:r w:rsidRPr="00360305">
        <w:rPr>
          <w:rFonts w:ascii="Arial" w:hAnsi="Arial" w:cs="Arial"/>
        </w:rPr>
        <w:t>антикоррупционной</w:t>
      </w:r>
      <w:proofErr w:type="spellEnd"/>
      <w:r w:rsidRPr="00360305">
        <w:rPr>
          <w:rFonts w:ascii="Arial" w:hAnsi="Arial" w:cs="Arial"/>
        </w:rPr>
        <w:t xml:space="preserve"> политики;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2) формирование нетерпимости по отношению к коррупционным проявлениям;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 xml:space="preserve">4. Ящик доверия устанавливается в фойе первого этажа здания администрации по адресу: </w:t>
      </w:r>
      <w:r w:rsidR="005462A5" w:rsidRPr="00360305">
        <w:rPr>
          <w:rFonts w:ascii="Arial" w:hAnsi="Arial" w:cs="Arial"/>
        </w:rPr>
        <w:t>461444</w:t>
      </w:r>
      <w:r w:rsidRPr="00360305">
        <w:rPr>
          <w:rFonts w:ascii="Arial" w:hAnsi="Arial" w:cs="Arial"/>
        </w:rPr>
        <w:t xml:space="preserve">, Оренбургская область, </w:t>
      </w:r>
      <w:proofErr w:type="spellStart"/>
      <w:r w:rsidRPr="00360305">
        <w:rPr>
          <w:rFonts w:ascii="Arial" w:hAnsi="Arial" w:cs="Arial"/>
        </w:rPr>
        <w:t>Сакмарский</w:t>
      </w:r>
      <w:proofErr w:type="spellEnd"/>
      <w:r w:rsidRPr="00360305">
        <w:rPr>
          <w:rFonts w:ascii="Arial" w:hAnsi="Arial" w:cs="Arial"/>
        </w:rPr>
        <w:t xml:space="preserve"> район,    </w:t>
      </w:r>
      <w:r w:rsidR="005462A5" w:rsidRPr="00360305">
        <w:rPr>
          <w:rFonts w:ascii="Arial" w:hAnsi="Arial" w:cs="Arial"/>
        </w:rPr>
        <w:t>с. Тимашево, ул. Советская, 4</w:t>
      </w:r>
      <w:r w:rsidRPr="00360305">
        <w:rPr>
          <w:rFonts w:ascii="Arial" w:hAnsi="Arial" w:cs="Arial"/>
        </w:rPr>
        <w:t>5. Доступ к ящику доверия обеспечивает</w:t>
      </w:r>
      <w:r w:rsidR="005462A5" w:rsidRPr="00360305">
        <w:rPr>
          <w:rFonts w:ascii="Arial" w:hAnsi="Arial" w:cs="Arial"/>
        </w:rPr>
        <w:t>ся в рабочее время с 8.30. до 17</w:t>
      </w:r>
      <w:r w:rsidRPr="00360305">
        <w:rPr>
          <w:rFonts w:ascii="Arial" w:hAnsi="Arial" w:cs="Arial"/>
        </w:rPr>
        <w:t>.00.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 xml:space="preserve">5. В целях исключения возможности несанкционированного доступа к поступившим обращениям, их уничтожения или изменения ящик доверия должен </w:t>
      </w:r>
      <w:r w:rsidRPr="00360305">
        <w:rPr>
          <w:rFonts w:ascii="Arial" w:hAnsi="Arial" w:cs="Arial"/>
        </w:rPr>
        <w:lastRenderedPageBreak/>
        <w:t>быть оборудован замком, ключи от которого должны храниться в кабинете главного специалиста по профилактике коррупционных и иных правонарушений администрации. На ящике доверия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6. Выемка из ящика доверия поступающих обращений производится не реже двух раз в месяц (до 15 и 30 числа каждого месяца) членами комиссии по выемке обращений граждан из ящика доверия и оформляется актом выемки по форме согласно приложению № 1 к настоящему Положению.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7. Обращения, поступившие через ящик доверия, учитываются и регистрируются секретарем комиссии, в день выемки в журнале регистрации обращений по форме согласно приложению № 2 к настоящему Положению и передаются главе района для организации их дальнейшего рассмотрения.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Журнал хранится у секретаря. Листы журнала регистрации обращений должны быть пронумерованы, прошнурованы и скреплены печатью администрации.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Указанные обращения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9. Ежеквартально до 5 числа месяца, следующего за отчетным кварталом, секретарь, готовит аналитическую справку о поступивших обращениях через ящик доверия и передает в межведомственный Совет по противодействию</w:t>
      </w:r>
      <w:r w:rsidR="005462A5" w:rsidRPr="00360305">
        <w:rPr>
          <w:rFonts w:ascii="Arial" w:hAnsi="Arial" w:cs="Arial"/>
        </w:rPr>
        <w:t xml:space="preserve"> коррупции при главе администрации </w:t>
      </w:r>
      <w:proofErr w:type="spellStart"/>
      <w:r w:rsidR="005462A5" w:rsidRPr="00360305">
        <w:rPr>
          <w:rFonts w:ascii="Arial" w:hAnsi="Arial" w:cs="Arial"/>
        </w:rPr>
        <w:t>Тимашевского</w:t>
      </w:r>
      <w:proofErr w:type="spellEnd"/>
      <w:r w:rsidR="005462A5" w:rsidRPr="00360305">
        <w:rPr>
          <w:rFonts w:ascii="Arial" w:hAnsi="Arial" w:cs="Arial"/>
        </w:rPr>
        <w:t xml:space="preserve"> сельсовета</w:t>
      </w:r>
      <w:r w:rsidRPr="00360305">
        <w:rPr>
          <w:rFonts w:ascii="Arial" w:hAnsi="Arial" w:cs="Arial"/>
        </w:rPr>
        <w:t xml:space="preserve"> для обсуждения на заседании Совета.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>10. Муниципальные служащие, работающие с информацией, полученной через ящик доверия, несут персональную ответственность за соблюдение требований, установленных для работы с конфиденциальной информацией.</w:t>
      </w: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60305" w:rsidRPr="00360305" w:rsidRDefault="00360305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0750D" w:rsidRPr="00360305" w:rsidRDefault="00B0750D" w:rsidP="00B0750D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60305">
        <w:rPr>
          <w:rFonts w:ascii="Arial" w:hAnsi="Arial" w:cs="Arial"/>
          <w:b/>
        </w:rPr>
        <w:t xml:space="preserve">                   Приложение 1 </w:t>
      </w:r>
    </w:p>
    <w:p w:rsidR="00B0750D" w:rsidRPr="00360305" w:rsidRDefault="00B0750D" w:rsidP="00B0750D">
      <w:pPr>
        <w:ind w:left="2832" w:firstLine="3"/>
        <w:jc w:val="both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>к Положению о порядке работы с обращениями граждан и организаций по вопросам профилактики и противодействия коррупц</w:t>
      </w:r>
      <w:r w:rsidR="005462A5" w:rsidRPr="00360305">
        <w:rPr>
          <w:rFonts w:ascii="Arial" w:hAnsi="Arial" w:cs="Arial"/>
          <w:b/>
          <w:sz w:val="24"/>
          <w:szCs w:val="24"/>
        </w:rPr>
        <w:t xml:space="preserve">ии в администрации </w:t>
      </w:r>
      <w:proofErr w:type="spellStart"/>
      <w:r w:rsidR="005462A5" w:rsidRPr="00360305">
        <w:rPr>
          <w:rFonts w:ascii="Arial" w:hAnsi="Arial" w:cs="Arial"/>
          <w:b/>
          <w:sz w:val="24"/>
          <w:szCs w:val="24"/>
        </w:rPr>
        <w:t>Тимашевского</w:t>
      </w:r>
      <w:proofErr w:type="spellEnd"/>
      <w:r w:rsidR="005462A5" w:rsidRPr="00360305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60305">
        <w:rPr>
          <w:rFonts w:ascii="Arial" w:hAnsi="Arial" w:cs="Arial"/>
          <w:b/>
          <w:sz w:val="24"/>
          <w:szCs w:val="24"/>
        </w:rPr>
        <w:t xml:space="preserve">, полученными через ящик для сбора обращений – «ящик доверия» </w:t>
      </w:r>
    </w:p>
    <w:p w:rsidR="00B0750D" w:rsidRPr="00360305" w:rsidRDefault="00B0750D" w:rsidP="00B0750D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АКТ </w:t>
      </w: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выемки обращений из «ящика доверия» </w:t>
      </w: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4815"/>
        <w:gridCol w:w="4564"/>
      </w:tblGrid>
      <w:tr w:rsidR="00B0750D" w:rsidRPr="00360305" w:rsidTr="009F4914">
        <w:trPr>
          <w:jc w:val="center"/>
        </w:trPr>
        <w:tc>
          <w:tcPr>
            <w:tcW w:w="0" w:type="auto"/>
            <w:vAlign w:val="center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«____»_____________ </w:t>
            </w:r>
            <w:proofErr w:type="gramStart"/>
            <w:r w:rsidRPr="0036030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603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B0750D" w:rsidRPr="00360305" w:rsidRDefault="00B0750D" w:rsidP="009F4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«___» час</w:t>
            </w:r>
            <w:proofErr w:type="gramStart"/>
            <w:r w:rsidRPr="0036030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60305">
              <w:rPr>
                <w:rFonts w:ascii="Arial" w:hAnsi="Arial" w:cs="Arial"/>
                <w:sz w:val="24"/>
                <w:szCs w:val="24"/>
              </w:rPr>
              <w:t xml:space="preserve"> «____» </w:t>
            </w:r>
            <w:proofErr w:type="gramStart"/>
            <w:r w:rsidRPr="00360305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60305">
              <w:rPr>
                <w:rFonts w:ascii="Arial" w:hAnsi="Arial" w:cs="Arial"/>
                <w:sz w:val="24"/>
                <w:szCs w:val="24"/>
              </w:rPr>
              <w:t>ин.</w:t>
            </w:r>
          </w:p>
        </w:tc>
      </w:tr>
    </w:tbl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В соответствии с Положением о порядке работы с обращениями граждан и организаций  по вопросам профилактики и противодействия коррупции, полученными через ящик для сбора обращений (ящик доверия), утвержденным постановле</w:t>
      </w:r>
      <w:r w:rsidR="005462A5" w:rsidRPr="00360305">
        <w:rPr>
          <w:rFonts w:ascii="Arial" w:hAnsi="Arial" w:cs="Arial"/>
          <w:sz w:val="24"/>
          <w:szCs w:val="24"/>
        </w:rPr>
        <w:t xml:space="preserve">нием администрации </w:t>
      </w:r>
      <w:proofErr w:type="spellStart"/>
      <w:r w:rsidR="005462A5" w:rsidRPr="00360305">
        <w:rPr>
          <w:rFonts w:ascii="Arial" w:hAnsi="Arial" w:cs="Arial"/>
          <w:sz w:val="24"/>
          <w:szCs w:val="24"/>
        </w:rPr>
        <w:t>Тимашевского</w:t>
      </w:r>
      <w:proofErr w:type="spellEnd"/>
      <w:r w:rsidR="005462A5" w:rsidRPr="00360305">
        <w:rPr>
          <w:rFonts w:ascii="Arial" w:hAnsi="Arial" w:cs="Arial"/>
          <w:sz w:val="24"/>
          <w:szCs w:val="24"/>
        </w:rPr>
        <w:t xml:space="preserve"> сельсовета</w:t>
      </w:r>
      <w:r w:rsidRPr="00360305">
        <w:rPr>
          <w:rFonts w:ascii="Arial" w:hAnsi="Arial" w:cs="Arial"/>
          <w:sz w:val="24"/>
          <w:szCs w:val="24"/>
        </w:rPr>
        <w:t xml:space="preserve"> от  ________________№____, «______»________2019 г. в «__» час</w:t>
      </w:r>
      <w:proofErr w:type="gramStart"/>
      <w:r w:rsidRPr="00360305">
        <w:rPr>
          <w:rFonts w:ascii="Arial" w:hAnsi="Arial" w:cs="Arial"/>
          <w:sz w:val="24"/>
          <w:szCs w:val="24"/>
        </w:rPr>
        <w:t>.</w:t>
      </w:r>
      <w:proofErr w:type="gramEnd"/>
      <w:r w:rsidRPr="00360305">
        <w:rPr>
          <w:rFonts w:ascii="Arial" w:hAnsi="Arial" w:cs="Arial"/>
          <w:sz w:val="24"/>
          <w:szCs w:val="24"/>
        </w:rPr>
        <w:t xml:space="preserve"> «____» </w:t>
      </w:r>
      <w:proofErr w:type="gramStart"/>
      <w:r w:rsidRPr="00360305">
        <w:rPr>
          <w:rFonts w:ascii="Arial" w:hAnsi="Arial" w:cs="Arial"/>
          <w:sz w:val="24"/>
          <w:szCs w:val="24"/>
        </w:rPr>
        <w:t>м</w:t>
      </w:r>
      <w:proofErr w:type="gramEnd"/>
      <w:r w:rsidRPr="00360305">
        <w:rPr>
          <w:rFonts w:ascii="Arial" w:hAnsi="Arial" w:cs="Arial"/>
          <w:sz w:val="24"/>
          <w:szCs w:val="24"/>
        </w:rPr>
        <w:t>ин. комиссия произвела выемку обращений из ящика доверия, в результате которой установлено, что_________________________________</w:t>
      </w:r>
    </w:p>
    <w:p w:rsidR="00B0750D" w:rsidRPr="00360305" w:rsidRDefault="00B0750D" w:rsidP="00B0750D">
      <w:pPr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0750D" w:rsidRPr="00360305" w:rsidRDefault="00B0750D" w:rsidP="00B075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(наличие или отсутствие механических повреждений ящика, наличие обращений, их кол-во) </w:t>
      </w:r>
    </w:p>
    <w:p w:rsidR="00B0750D" w:rsidRPr="00360305" w:rsidRDefault="00B0750D" w:rsidP="00B0750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60305">
        <w:rPr>
          <w:rFonts w:ascii="Arial" w:hAnsi="Arial" w:cs="Arial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0"/>
        <w:gridCol w:w="2952"/>
        <w:gridCol w:w="2376"/>
        <w:gridCol w:w="2052"/>
      </w:tblGrid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№</w:t>
            </w:r>
          </w:p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6030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0305">
              <w:rPr>
                <w:rFonts w:ascii="Arial" w:hAnsi="Arial" w:cs="Arial"/>
              </w:rPr>
              <w:t>/</w:t>
            </w:r>
            <w:proofErr w:type="spellStart"/>
            <w:r w:rsidRPr="0036030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 xml:space="preserve">Примечание </w:t>
            </w:r>
          </w:p>
        </w:tc>
      </w:tr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50D" w:rsidRPr="00360305" w:rsidRDefault="00B0750D" w:rsidP="00B075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60305">
        <w:rPr>
          <w:rFonts w:ascii="Arial" w:hAnsi="Arial" w:cs="Arial"/>
        </w:rPr>
        <w:t>Акт составлен на ______ страницах в _____ экземплярах.</w:t>
      </w:r>
    </w:p>
    <w:p w:rsidR="00B0750D" w:rsidRPr="00360305" w:rsidRDefault="00B0750D" w:rsidP="00B075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60305">
        <w:rPr>
          <w:rFonts w:ascii="Arial" w:hAnsi="Arial" w:cs="Arial"/>
        </w:rPr>
        <w:t>Подписи членов комиссии:</w:t>
      </w: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_____________________/___________________________/ </w:t>
      </w:r>
      <w:r w:rsidRPr="00360305">
        <w:rPr>
          <w:rFonts w:ascii="Arial" w:hAnsi="Arial" w:cs="Arial"/>
          <w:sz w:val="24"/>
          <w:szCs w:val="24"/>
        </w:rPr>
        <w:br/>
        <w:t xml:space="preserve">_____________________/___________________________/ </w:t>
      </w:r>
      <w:r w:rsidRPr="00360305">
        <w:rPr>
          <w:rFonts w:ascii="Arial" w:hAnsi="Arial" w:cs="Arial"/>
          <w:sz w:val="24"/>
          <w:szCs w:val="24"/>
        </w:rPr>
        <w:br/>
        <w:t xml:space="preserve">_____________________/___________________________/ </w:t>
      </w: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Default="00B0750D" w:rsidP="00B0750D">
      <w:pPr>
        <w:rPr>
          <w:rFonts w:ascii="Arial" w:hAnsi="Arial" w:cs="Arial"/>
          <w:sz w:val="24"/>
          <w:szCs w:val="24"/>
        </w:rPr>
      </w:pPr>
    </w:p>
    <w:p w:rsidR="00360305" w:rsidRDefault="00360305" w:rsidP="00B0750D">
      <w:pPr>
        <w:rPr>
          <w:rFonts w:ascii="Arial" w:hAnsi="Arial" w:cs="Arial"/>
          <w:sz w:val="24"/>
          <w:szCs w:val="24"/>
        </w:rPr>
      </w:pPr>
    </w:p>
    <w:p w:rsidR="00360305" w:rsidRDefault="00360305" w:rsidP="00B0750D">
      <w:pPr>
        <w:rPr>
          <w:rFonts w:ascii="Arial" w:hAnsi="Arial" w:cs="Arial"/>
          <w:sz w:val="24"/>
          <w:szCs w:val="24"/>
        </w:rPr>
      </w:pPr>
    </w:p>
    <w:p w:rsidR="00360305" w:rsidRDefault="00360305" w:rsidP="00B0750D">
      <w:pPr>
        <w:rPr>
          <w:rFonts w:ascii="Arial" w:hAnsi="Arial" w:cs="Arial"/>
          <w:sz w:val="24"/>
          <w:szCs w:val="24"/>
        </w:rPr>
      </w:pPr>
    </w:p>
    <w:p w:rsidR="00360305" w:rsidRDefault="00360305" w:rsidP="00B0750D">
      <w:pPr>
        <w:rPr>
          <w:rFonts w:ascii="Arial" w:hAnsi="Arial" w:cs="Arial"/>
          <w:sz w:val="24"/>
          <w:szCs w:val="24"/>
        </w:rPr>
      </w:pPr>
    </w:p>
    <w:p w:rsidR="00360305" w:rsidRDefault="00360305" w:rsidP="00B0750D">
      <w:pPr>
        <w:rPr>
          <w:rFonts w:ascii="Arial" w:hAnsi="Arial" w:cs="Arial"/>
          <w:sz w:val="24"/>
          <w:szCs w:val="24"/>
        </w:rPr>
      </w:pPr>
    </w:p>
    <w:p w:rsidR="00360305" w:rsidRPr="00360305" w:rsidRDefault="00360305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right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Приложение 2 </w:t>
      </w:r>
    </w:p>
    <w:p w:rsidR="00B0750D" w:rsidRPr="00360305" w:rsidRDefault="00B0750D" w:rsidP="00B0750D">
      <w:pPr>
        <w:ind w:left="3537" w:firstLine="3"/>
        <w:jc w:val="both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к Положению 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="005462A5" w:rsidRPr="00360305">
        <w:rPr>
          <w:rFonts w:ascii="Arial" w:hAnsi="Arial" w:cs="Arial"/>
          <w:b/>
          <w:sz w:val="24"/>
          <w:szCs w:val="24"/>
        </w:rPr>
        <w:t>Тимашевского</w:t>
      </w:r>
      <w:proofErr w:type="spellEnd"/>
      <w:r w:rsidR="005462A5" w:rsidRPr="00360305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60305">
        <w:rPr>
          <w:rFonts w:ascii="Arial" w:hAnsi="Arial" w:cs="Arial"/>
          <w:b/>
          <w:sz w:val="24"/>
          <w:szCs w:val="24"/>
        </w:rPr>
        <w:t xml:space="preserve">, полученными через ящик для сбора обращений – «ящик доверия» </w:t>
      </w:r>
    </w:p>
    <w:p w:rsidR="00B0750D" w:rsidRPr="00360305" w:rsidRDefault="00B0750D" w:rsidP="00B0750D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Журнал </w:t>
      </w: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>регистрации обращений, поступивших через «ящик доверия»</w:t>
      </w: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5365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2"/>
        <w:gridCol w:w="1256"/>
        <w:gridCol w:w="1604"/>
        <w:gridCol w:w="1588"/>
        <w:gridCol w:w="1341"/>
        <w:gridCol w:w="1255"/>
        <w:gridCol w:w="1255"/>
        <w:gridCol w:w="1418"/>
      </w:tblGrid>
      <w:tr w:rsidR="00B0750D" w:rsidRPr="00360305" w:rsidTr="009F4914">
        <w:trPr>
          <w:trHeight w:val="338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№</w:t>
            </w:r>
          </w:p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6030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0305">
              <w:rPr>
                <w:rFonts w:ascii="Arial" w:hAnsi="Arial" w:cs="Arial"/>
              </w:rPr>
              <w:t>/</w:t>
            </w:r>
            <w:proofErr w:type="spellStart"/>
            <w:r w:rsidRPr="0036030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Дата выемки обращения из «ящика доверия»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Ф.И.О. заявителя;</w:t>
            </w:r>
          </w:p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 xml:space="preserve">наименование организаций, </w:t>
            </w:r>
            <w:proofErr w:type="gramStart"/>
            <w:r w:rsidRPr="00360305">
              <w:rPr>
                <w:rFonts w:ascii="Arial" w:hAnsi="Arial" w:cs="Arial"/>
              </w:rPr>
              <w:t>направившей</w:t>
            </w:r>
            <w:proofErr w:type="gramEnd"/>
            <w:r w:rsidRPr="00360305">
              <w:rPr>
                <w:rFonts w:ascii="Arial" w:hAnsi="Arial" w:cs="Arial"/>
              </w:rPr>
              <w:t xml:space="preserve"> обращение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305">
              <w:rPr>
                <w:rFonts w:ascii="Arial" w:hAnsi="Arial" w:cs="Arial"/>
                <w:sz w:val="24"/>
                <w:szCs w:val="24"/>
              </w:rPr>
              <w:t xml:space="preserve">Почтовый (электронный) </w:t>
            </w:r>
            <w:r w:rsidRPr="00360305">
              <w:rPr>
                <w:rFonts w:ascii="Arial" w:hAnsi="Arial" w:cs="Arial"/>
                <w:sz w:val="24"/>
                <w:szCs w:val="24"/>
              </w:rPr>
              <w:br/>
              <w:t xml:space="preserve">адрес, (номер контактного телефона) заявителя; почтовый (электронный) </w:t>
            </w:r>
            <w:r w:rsidRPr="00360305">
              <w:rPr>
                <w:rFonts w:ascii="Arial" w:hAnsi="Arial" w:cs="Arial"/>
                <w:sz w:val="24"/>
                <w:szCs w:val="24"/>
              </w:rPr>
              <w:br/>
              <w:t xml:space="preserve">адрес организации, направившей обращение </w:t>
            </w:r>
            <w:proofErr w:type="gramEnd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Краткое содержание обращения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 xml:space="preserve">Дата передачи обращения главе </w:t>
            </w:r>
          </w:p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района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Решение по существу обращения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60305">
              <w:rPr>
                <w:rFonts w:ascii="Arial" w:hAnsi="Arial" w:cs="Arial"/>
              </w:rPr>
              <w:t>Дата отправления ответа заявителю или в организацию и исходящий номер</w:t>
            </w:r>
          </w:p>
        </w:tc>
      </w:tr>
      <w:tr w:rsidR="00B0750D" w:rsidRPr="00360305" w:rsidTr="009F4914">
        <w:trPr>
          <w:trHeight w:val="323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50D" w:rsidRPr="00360305" w:rsidRDefault="00B0750D" w:rsidP="00B0750D">
      <w:pPr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br w:type="page"/>
      </w:r>
    </w:p>
    <w:tbl>
      <w:tblPr>
        <w:tblW w:w="9828" w:type="dxa"/>
        <w:tblLook w:val="01E0"/>
      </w:tblPr>
      <w:tblGrid>
        <w:gridCol w:w="4308"/>
        <w:gridCol w:w="5520"/>
      </w:tblGrid>
      <w:tr w:rsidR="00B0750D" w:rsidRPr="00360305" w:rsidTr="009F4914">
        <w:tc>
          <w:tcPr>
            <w:tcW w:w="4308" w:type="dxa"/>
          </w:tcPr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0" w:type="dxa"/>
          </w:tcPr>
          <w:p w:rsidR="00B0750D" w:rsidRPr="00360305" w:rsidRDefault="00B0750D" w:rsidP="009F4914">
            <w:pPr>
              <w:ind w:left="-285" w:firstLine="28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305">
              <w:rPr>
                <w:rFonts w:ascii="Arial" w:hAnsi="Arial" w:cs="Arial"/>
                <w:b/>
                <w:sz w:val="24"/>
                <w:szCs w:val="24"/>
              </w:rPr>
              <w:t>Приложение № 2</w:t>
            </w:r>
          </w:p>
          <w:p w:rsidR="00B0750D" w:rsidRPr="00360305" w:rsidRDefault="00B0750D" w:rsidP="009F4914">
            <w:pPr>
              <w:pStyle w:val="a7"/>
              <w:jc w:val="lef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                  к постановлению администрации</w:t>
            </w:r>
          </w:p>
          <w:p w:rsidR="00B0750D" w:rsidRPr="00360305" w:rsidRDefault="00B0750D" w:rsidP="009F4914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муниципального образования </w:t>
            </w:r>
          </w:p>
          <w:p w:rsidR="00B0750D" w:rsidRPr="00360305" w:rsidRDefault="005462A5" w:rsidP="009F4914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proofErr w:type="spellStart"/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>Тимашевский</w:t>
            </w:r>
            <w:proofErr w:type="spellEnd"/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</w:t>
            </w:r>
          </w:p>
          <w:p w:rsidR="00B0750D" w:rsidRPr="00360305" w:rsidRDefault="00B0750D" w:rsidP="009F491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305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5462A5" w:rsidRPr="00360305">
              <w:rPr>
                <w:rFonts w:ascii="Arial" w:hAnsi="Arial" w:cs="Arial"/>
                <w:b/>
                <w:sz w:val="24"/>
                <w:szCs w:val="24"/>
              </w:rPr>
              <w:t>20.08.2019</w:t>
            </w:r>
            <w:r w:rsidRPr="00360305">
              <w:rPr>
                <w:rFonts w:ascii="Arial" w:hAnsi="Arial" w:cs="Arial"/>
                <w:b/>
                <w:sz w:val="24"/>
                <w:szCs w:val="24"/>
              </w:rPr>
              <w:t xml:space="preserve">      № </w:t>
            </w:r>
            <w:r w:rsidR="005462A5" w:rsidRPr="0036030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360305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36030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B0750D" w:rsidRPr="00360305" w:rsidRDefault="00B0750D" w:rsidP="00B0750D">
      <w:pPr>
        <w:jc w:val="both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jc w:val="both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Состав комиссии </w:t>
      </w: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по выемке обращений граждан из «ящика доверия» </w:t>
      </w: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673"/>
        <w:gridCol w:w="3404"/>
        <w:gridCol w:w="310"/>
        <w:gridCol w:w="5502"/>
      </w:tblGrid>
      <w:tr w:rsidR="00B0750D" w:rsidRPr="00360305" w:rsidTr="009F4914">
        <w:tc>
          <w:tcPr>
            <w:tcW w:w="673" w:type="dxa"/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Ильин Михаил Анатольевич</w:t>
            </w:r>
          </w:p>
        </w:tc>
        <w:tc>
          <w:tcPr>
            <w:tcW w:w="310" w:type="dxa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г</w:t>
            </w:r>
            <w:r w:rsidR="005462A5" w:rsidRPr="00360305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  <w:r w:rsidR="00B0750D" w:rsidRPr="00360305">
              <w:rPr>
                <w:rFonts w:ascii="Arial" w:hAnsi="Arial" w:cs="Arial"/>
                <w:sz w:val="24"/>
                <w:szCs w:val="24"/>
              </w:rPr>
              <w:t>,</w:t>
            </w:r>
            <w:r w:rsidR="005462A5" w:rsidRPr="00360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50D" w:rsidRPr="00360305">
              <w:rPr>
                <w:rFonts w:ascii="Arial" w:hAnsi="Arial" w:cs="Arial"/>
                <w:sz w:val="24"/>
                <w:szCs w:val="24"/>
              </w:rPr>
              <w:t xml:space="preserve"> председатель комиссии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c>
          <w:tcPr>
            <w:tcW w:w="673" w:type="dxa"/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0305">
              <w:rPr>
                <w:rFonts w:ascii="Arial" w:hAnsi="Arial" w:cs="Arial"/>
                <w:sz w:val="24"/>
                <w:szCs w:val="24"/>
              </w:rPr>
              <w:t>Батракова</w:t>
            </w:r>
            <w:proofErr w:type="spellEnd"/>
            <w:r w:rsidRPr="00360305">
              <w:rPr>
                <w:rFonts w:ascii="Arial" w:hAnsi="Arial" w:cs="Arial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10" w:type="dxa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</w:tcPr>
          <w:p w:rsidR="00B0750D" w:rsidRPr="00360305" w:rsidRDefault="002C0891" w:rsidP="009F4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B0750D" w:rsidRPr="00360305">
              <w:rPr>
                <w:rFonts w:ascii="Arial" w:hAnsi="Arial" w:cs="Arial"/>
                <w:sz w:val="24"/>
                <w:szCs w:val="24"/>
              </w:rPr>
              <w:t xml:space="preserve"> администрации  района, заместитель комиссии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c>
          <w:tcPr>
            <w:tcW w:w="673" w:type="dxa"/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Андреева Наталья Владимировна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Военно-учётный работник администрации</w:t>
            </w:r>
            <w:r w:rsidR="00B0750D" w:rsidRPr="00360305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B0750D" w:rsidRPr="00360305" w:rsidTr="009F4914">
        <w:tc>
          <w:tcPr>
            <w:tcW w:w="9889" w:type="dxa"/>
            <w:gridSpan w:val="4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c>
          <w:tcPr>
            <w:tcW w:w="673" w:type="dxa"/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Тарасов Михаил Дмитриевич</w:t>
            </w:r>
          </w:p>
        </w:tc>
        <w:tc>
          <w:tcPr>
            <w:tcW w:w="310" w:type="dxa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360305">
              <w:rPr>
                <w:rFonts w:ascii="Arial" w:hAnsi="Arial" w:cs="Arial"/>
                <w:sz w:val="24"/>
                <w:szCs w:val="24"/>
              </w:rPr>
              <w:t>Тимашевского</w:t>
            </w:r>
            <w:proofErr w:type="spellEnd"/>
            <w:r w:rsidRPr="00360305">
              <w:rPr>
                <w:rFonts w:ascii="Arial" w:hAnsi="Arial" w:cs="Arial"/>
                <w:sz w:val="24"/>
                <w:szCs w:val="24"/>
              </w:rPr>
              <w:t xml:space="preserve"> сельсовета, пенсионер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50D" w:rsidRPr="00360305" w:rsidTr="009F4914">
        <w:tc>
          <w:tcPr>
            <w:tcW w:w="673" w:type="dxa"/>
          </w:tcPr>
          <w:p w:rsidR="00B0750D" w:rsidRPr="00360305" w:rsidRDefault="00B0750D" w:rsidP="009F4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B0750D" w:rsidRPr="00360305" w:rsidRDefault="002C0891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Арысланова </w:t>
            </w:r>
            <w:proofErr w:type="spellStart"/>
            <w:r w:rsidRPr="00360305">
              <w:rPr>
                <w:rFonts w:ascii="Arial" w:hAnsi="Arial" w:cs="Arial"/>
                <w:sz w:val="24"/>
                <w:szCs w:val="24"/>
              </w:rPr>
              <w:t>Дарига</w:t>
            </w:r>
            <w:proofErr w:type="spellEnd"/>
            <w:r w:rsidRPr="003603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0305">
              <w:rPr>
                <w:rFonts w:ascii="Arial" w:hAnsi="Arial" w:cs="Arial"/>
                <w:sz w:val="24"/>
                <w:szCs w:val="24"/>
              </w:rPr>
              <w:t>Улжабаевна</w:t>
            </w:r>
            <w:proofErr w:type="spellEnd"/>
          </w:p>
        </w:tc>
        <w:tc>
          <w:tcPr>
            <w:tcW w:w="310" w:type="dxa"/>
          </w:tcPr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</w:tcPr>
          <w:p w:rsidR="002C0891" w:rsidRPr="00360305" w:rsidRDefault="002C0891" w:rsidP="002C0891">
            <w:pPr>
              <w:rPr>
                <w:rFonts w:ascii="Arial" w:hAnsi="Arial" w:cs="Arial"/>
                <w:sz w:val="24"/>
                <w:szCs w:val="24"/>
              </w:rPr>
            </w:pPr>
            <w:r w:rsidRPr="00360305">
              <w:rPr>
                <w:rFonts w:ascii="Arial" w:hAnsi="Arial" w:cs="Arial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360305">
              <w:rPr>
                <w:rFonts w:ascii="Arial" w:hAnsi="Arial" w:cs="Arial"/>
                <w:sz w:val="24"/>
                <w:szCs w:val="24"/>
              </w:rPr>
              <w:t>Тимашевского</w:t>
            </w:r>
            <w:proofErr w:type="spellEnd"/>
            <w:r w:rsidRPr="00360305">
              <w:rPr>
                <w:rFonts w:ascii="Arial" w:hAnsi="Arial" w:cs="Arial"/>
                <w:sz w:val="24"/>
                <w:szCs w:val="24"/>
              </w:rPr>
              <w:t xml:space="preserve"> сельсовета, директор МБОУ «Тимашевская ООШ»</w:t>
            </w:r>
          </w:p>
          <w:p w:rsidR="00B0750D" w:rsidRPr="00360305" w:rsidRDefault="00B0750D" w:rsidP="009F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ind w:left="3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4248"/>
        <w:gridCol w:w="5641"/>
      </w:tblGrid>
      <w:tr w:rsidR="00B0750D" w:rsidRPr="00360305" w:rsidTr="009F4914">
        <w:tc>
          <w:tcPr>
            <w:tcW w:w="4248" w:type="dxa"/>
          </w:tcPr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50D" w:rsidRPr="00360305" w:rsidRDefault="00B0750D" w:rsidP="009F491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B0750D" w:rsidRPr="00360305" w:rsidRDefault="00B0750D" w:rsidP="009F4914">
            <w:pPr>
              <w:ind w:left="-285" w:firstLine="28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305">
              <w:rPr>
                <w:rFonts w:ascii="Arial" w:hAnsi="Arial" w:cs="Arial"/>
                <w:b/>
                <w:sz w:val="24"/>
                <w:szCs w:val="24"/>
              </w:rPr>
              <w:t>Приложение № 3</w:t>
            </w:r>
          </w:p>
          <w:p w:rsidR="00B0750D" w:rsidRPr="00360305" w:rsidRDefault="00B0750D" w:rsidP="009F4914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к постановлению администрации </w:t>
            </w:r>
          </w:p>
          <w:p w:rsidR="00B0750D" w:rsidRPr="00360305" w:rsidRDefault="00B0750D" w:rsidP="009F4914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муниципального образования </w:t>
            </w:r>
          </w:p>
          <w:p w:rsidR="00B0750D" w:rsidRPr="00360305" w:rsidRDefault="002C0891" w:rsidP="009F4914">
            <w:pPr>
              <w:pStyle w:val="a7"/>
              <w:ind w:left="720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proofErr w:type="spellStart"/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>Тимашевский</w:t>
            </w:r>
            <w:proofErr w:type="spellEnd"/>
            <w:r w:rsidRPr="00360305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</w:t>
            </w:r>
          </w:p>
          <w:p w:rsidR="00B0750D" w:rsidRPr="00360305" w:rsidRDefault="00B0750D" w:rsidP="009F491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0305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2C0891" w:rsidRPr="00360305">
              <w:rPr>
                <w:rFonts w:ascii="Arial" w:hAnsi="Arial" w:cs="Arial"/>
                <w:b/>
                <w:sz w:val="24"/>
                <w:szCs w:val="24"/>
              </w:rPr>
              <w:t>20.08.2019</w:t>
            </w:r>
            <w:r w:rsidRPr="00360305">
              <w:rPr>
                <w:rFonts w:ascii="Arial" w:hAnsi="Arial" w:cs="Arial"/>
                <w:b/>
                <w:sz w:val="24"/>
                <w:szCs w:val="24"/>
              </w:rPr>
              <w:t xml:space="preserve">      №</w:t>
            </w:r>
            <w:r w:rsidR="002C0891" w:rsidRPr="00360305">
              <w:rPr>
                <w:rFonts w:ascii="Arial" w:hAnsi="Arial" w:cs="Arial"/>
                <w:b/>
                <w:sz w:val="24"/>
                <w:szCs w:val="24"/>
              </w:rPr>
              <w:t xml:space="preserve">   18</w:t>
            </w:r>
            <w:r w:rsidRPr="00360305">
              <w:rPr>
                <w:rFonts w:ascii="Arial" w:hAnsi="Arial" w:cs="Arial"/>
                <w:b/>
                <w:sz w:val="24"/>
                <w:szCs w:val="24"/>
              </w:rPr>
              <w:t>-п</w:t>
            </w:r>
          </w:p>
        </w:tc>
      </w:tr>
    </w:tbl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sz w:val="24"/>
          <w:szCs w:val="24"/>
        </w:rPr>
      </w:pPr>
    </w:p>
    <w:p w:rsidR="00B0750D" w:rsidRPr="00360305" w:rsidRDefault="00B0750D" w:rsidP="00B0750D">
      <w:pPr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>ПОЛОЖЕНИЕ</w:t>
      </w:r>
    </w:p>
    <w:p w:rsidR="00B0750D" w:rsidRPr="00360305" w:rsidRDefault="00B0750D" w:rsidP="00B0750D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60305">
        <w:rPr>
          <w:rFonts w:ascii="Arial" w:hAnsi="Arial" w:cs="Arial"/>
          <w:b/>
          <w:sz w:val="24"/>
          <w:szCs w:val="24"/>
        </w:rPr>
        <w:t xml:space="preserve">о работе «Горячей линии по вопросам противодействия коррупции» («телефон доверия») в муниципальном образовании </w:t>
      </w:r>
      <w:proofErr w:type="spellStart"/>
      <w:r w:rsidR="002C0891" w:rsidRPr="00360305"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 w:rsidR="002C0891" w:rsidRPr="00360305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2C0891" w:rsidRPr="00360305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360305">
        <w:rPr>
          <w:rFonts w:ascii="Arial" w:hAnsi="Arial" w:cs="Arial"/>
          <w:b/>
          <w:sz w:val="24"/>
          <w:szCs w:val="24"/>
        </w:rPr>
        <w:t xml:space="preserve"> район</w:t>
      </w:r>
      <w:r w:rsidR="002C0891" w:rsidRPr="00360305">
        <w:rPr>
          <w:rFonts w:ascii="Arial" w:hAnsi="Arial" w:cs="Arial"/>
          <w:b/>
          <w:sz w:val="24"/>
          <w:szCs w:val="24"/>
        </w:rPr>
        <w:t>а</w:t>
      </w:r>
      <w:r w:rsidRPr="00360305">
        <w:rPr>
          <w:rFonts w:ascii="Arial" w:hAnsi="Arial" w:cs="Arial"/>
          <w:b/>
          <w:sz w:val="24"/>
          <w:szCs w:val="24"/>
        </w:rPr>
        <w:t xml:space="preserve"> Оренбургской области</w:t>
      </w:r>
    </w:p>
    <w:p w:rsidR="00B0750D" w:rsidRPr="00360305" w:rsidRDefault="00B0750D" w:rsidP="00B0750D">
      <w:pPr>
        <w:rPr>
          <w:rFonts w:ascii="Arial" w:hAnsi="Arial" w:cs="Arial"/>
          <w:b/>
          <w:sz w:val="24"/>
          <w:szCs w:val="24"/>
        </w:rPr>
      </w:pP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1. Настоящее Положение устанавливает порядок работы «Горячей линии по вопросам противодействий коррупции» в муници</w:t>
      </w:r>
      <w:r w:rsidR="002C0891" w:rsidRPr="00360305">
        <w:rPr>
          <w:rFonts w:ascii="Arial" w:hAnsi="Arial" w:cs="Arial"/>
          <w:sz w:val="24"/>
          <w:szCs w:val="24"/>
        </w:rPr>
        <w:t xml:space="preserve">пальном образовании </w:t>
      </w:r>
      <w:proofErr w:type="spellStart"/>
      <w:r w:rsidR="002C0891" w:rsidRPr="00360305">
        <w:rPr>
          <w:rFonts w:ascii="Arial" w:hAnsi="Arial" w:cs="Arial"/>
          <w:sz w:val="24"/>
          <w:szCs w:val="24"/>
        </w:rPr>
        <w:t>Тимашевский</w:t>
      </w:r>
      <w:proofErr w:type="spellEnd"/>
      <w:r w:rsidR="002C0891" w:rsidRPr="00360305">
        <w:rPr>
          <w:rFonts w:ascii="Arial" w:hAnsi="Arial" w:cs="Arial"/>
          <w:sz w:val="24"/>
          <w:szCs w:val="24"/>
        </w:rPr>
        <w:t xml:space="preserve"> сельсовет</w:t>
      </w:r>
      <w:r w:rsidRPr="00360305">
        <w:rPr>
          <w:rFonts w:ascii="Arial" w:hAnsi="Arial" w:cs="Arial"/>
          <w:sz w:val="24"/>
          <w:szCs w:val="24"/>
        </w:rPr>
        <w:t xml:space="preserve"> (далее – телефон доверия).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2. Телефон доверия создается в целях: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4) формирования нетерпимого отношения к проявлениям коррупции.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3. Основными задачами «телефона доверия» являются: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1) обеспечение приема, регистрации и рассмотрения сообщений граждан и организаций (далее - сообщения), поступивших по «телефону доверия»;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2) анализ сообщений, поступивших по «телефону доверия», их учет при разработке и реализации </w:t>
      </w:r>
      <w:proofErr w:type="spellStart"/>
      <w:r w:rsidRPr="00360305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360305">
        <w:rPr>
          <w:rFonts w:ascii="Arial" w:hAnsi="Arial" w:cs="Arial"/>
          <w:sz w:val="24"/>
          <w:szCs w:val="24"/>
        </w:rPr>
        <w:t xml:space="preserve"> мероприятий;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3) обобщение поступившей информации о фактах коррупционной направленности;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4) рассмотрение и принятие мер по противодействию коррупции, по поступившим сообщениям на «телефон доверия».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4. По «телефону доверия» принимаются сообщения: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2) о фактах коррупции, вымогательства и волокиты со стороны лиц, замещающих муниципальные должности, ущемления ими прав и законных интересов граждан.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5. Анонимные сообщения рассматриваются, но остаются без ответа.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6. Организация работы телефона доверия обеспечивается администрацией муницип</w:t>
      </w:r>
      <w:r w:rsidR="002C0891" w:rsidRPr="00360305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2C0891" w:rsidRPr="00360305">
        <w:rPr>
          <w:rFonts w:ascii="Arial" w:hAnsi="Arial" w:cs="Arial"/>
          <w:sz w:val="24"/>
          <w:szCs w:val="24"/>
        </w:rPr>
        <w:t>Тимашевский</w:t>
      </w:r>
      <w:proofErr w:type="spellEnd"/>
      <w:r w:rsidR="002C0891" w:rsidRPr="00360305">
        <w:rPr>
          <w:rFonts w:ascii="Arial" w:hAnsi="Arial" w:cs="Arial"/>
          <w:sz w:val="24"/>
          <w:szCs w:val="24"/>
        </w:rPr>
        <w:t xml:space="preserve"> сельсовет</w:t>
      </w:r>
      <w:r w:rsidRPr="00360305">
        <w:rPr>
          <w:rFonts w:ascii="Arial" w:hAnsi="Arial" w:cs="Arial"/>
          <w:sz w:val="24"/>
          <w:szCs w:val="24"/>
        </w:rPr>
        <w:t>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7. Информация о работе телефона доверия, целях ее организации, правилах приема сообщений, номере телефона доводится до сведения населения через официальный источник опубликования путем размещения на официальном сайте муниципального образования</w:t>
      </w:r>
      <w:r w:rsidRPr="00360305">
        <w:rPr>
          <w:rFonts w:ascii="Arial" w:hAnsi="Arial" w:cs="Arial"/>
          <w:sz w:val="24"/>
          <w:szCs w:val="24"/>
          <w:lang w:val="tt-RU"/>
        </w:rPr>
        <w:t xml:space="preserve"> Сакмарский район в</w:t>
      </w:r>
      <w:r w:rsidRPr="00360305">
        <w:rPr>
          <w:rFonts w:ascii="Arial" w:hAnsi="Arial" w:cs="Arial"/>
          <w:sz w:val="24"/>
          <w:szCs w:val="24"/>
        </w:rPr>
        <w:t xml:space="preserve"> разделе «Противодействие коррупции».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8. Прием сообщений граждан по телефону доверия осуществляется по телефону - 8 (35331) 2</w:t>
      </w:r>
      <w:r w:rsidR="002C0891" w:rsidRPr="00360305">
        <w:rPr>
          <w:rFonts w:ascii="Arial" w:hAnsi="Arial" w:cs="Arial"/>
          <w:sz w:val="24"/>
          <w:szCs w:val="24"/>
        </w:rPr>
        <w:t>-65-68</w:t>
      </w:r>
      <w:r w:rsidRPr="00360305">
        <w:rPr>
          <w:rFonts w:ascii="Arial" w:hAnsi="Arial" w:cs="Arial"/>
          <w:sz w:val="24"/>
          <w:szCs w:val="24"/>
        </w:rPr>
        <w:t xml:space="preserve"> по следующему графику: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lastRenderedPageBreak/>
        <w:t>с понедельника по пятницу- с 8-30 до 17-00 часов по местному времени (об</w:t>
      </w:r>
      <w:r w:rsidR="002C0891" w:rsidRPr="00360305">
        <w:rPr>
          <w:rFonts w:ascii="Arial" w:hAnsi="Arial" w:cs="Arial"/>
          <w:sz w:val="24"/>
          <w:szCs w:val="24"/>
        </w:rPr>
        <w:t>еденный перерыв с 12-30 до 14-00</w:t>
      </w:r>
      <w:r w:rsidRPr="00360305">
        <w:rPr>
          <w:rFonts w:ascii="Arial" w:hAnsi="Arial" w:cs="Arial"/>
          <w:sz w:val="24"/>
          <w:szCs w:val="24"/>
        </w:rPr>
        <w:t>), кроме выходных и праздничных дней.</w:t>
      </w:r>
    </w:p>
    <w:p w:rsidR="00B0750D" w:rsidRPr="00360305" w:rsidRDefault="00B0750D" w:rsidP="00B0750D">
      <w:pPr>
        <w:ind w:firstLine="709"/>
        <w:jc w:val="both"/>
        <w:rPr>
          <w:rFonts w:ascii="Arial" w:hAnsi="Arial" w:cs="Arial"/>
          <w:color w:val="0000FF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9. Обращения могут быть продублированы в письменном виде и направлены по электронной почте </w:t>
      </w:r>
      <w:proofErr w:type="spellStart"/>
      <w:r w:rsidR="002C0891" w:rsidRPr="00360305">
        <w:rPr>
          <w:rFonts w:ascii="Arial" w:hAnsi="Arial" w:cs="Arial"/>
          <w:sz w:val="24"/>
          <w:szCs w:val="24"/>
          <w:lang w:val="en-US"/>
        </w:rPr>
        <w:t>Timashevo</w:t>
      </w:r>
      <w:proofErr w:type="spellEnd"/>
      <w:r w:rsidR="002C0891" w:rsidRPr="00360305">
        <w:rPr>
          <w:rFonts w:ascii="Arial" w:hAnsi="Arial" w:cs="Arial"/>
          <w:sz w:val="24"/>
          <w:szCs w:val="24"/>
        </w:rPr>
        <w:t>-</w:t>
      </w:r>
      <w:proofErr w:type="spellStart"/>
      <w:r w:rsidRPr="00360305">
        <w:rPr>
          <w:rStyle w:val="header-user-namejs-header-user-name"/>
          <w:rFonts w:ascii="Arial" w:hAnsi="Arial" w:cs="Arial"/>
          <w:sz w:val="24"/>
          <w:szCs w:val="24"/>
          <w:lang w:val="en-US"/>
        </w:rPr>
        <w:t>sk</w:t>
      </w:r>
      <w:proofErr w:type="spellEnd"/>
      <w:r w:rsidRPr="00360305">
        <w:rPr>
          <w:rStyle w:val="header-user-namejs-header-user-name"/>
          <w:rFonts w:ascii="Arial" w:hAnsi="Arial" w:cs="Arial"/>
          <w:sz w:val="24"/>
          <w:szCs w:val="24"/>
        </w:rPr>
        <w:t>@</w:t>
      </w:r>
      <w:r w:rsidRPr="00360305">
        <w:rPr>
          <w:rStyle w:val="header-user-namejs-header-user-name"/>
          <w:rFonts w:ascii="Arial" w:hAnsi="Arial" w:cs="Arial"/>
          <w:sz w:val="24"/>
          <w:szCs w:val="24"/>
          <w:lang w:val="en-US"/>
        </w:rPr>
        <w:t>mail</w:t>
      </w:r>
      <w:r w:rsidRPr="00360305">
        <w:rPr>
          <w:rStyle w:val="header-user-namejs-header-user-name"/>
          <w:rFonts w:ascii="Arial" w:hAnsi="Arial" w:cs="Arial"/>
          <w:sz w:val="24"/>
          <w:szCs w:val="24"/>
        </w:rPr>
        <w:t>.</w:t>
      </w:r>
      <w:proofErr w:type="spellStart"/>
      <w:r w:rsidRPr="00360305">
        <w:rPr>
          <w:rStyle w:val="header-user-namejs-header-user-name"/>
          <w:rFonts w:ascii="Arial" w:hAnsi="Arial" w:cs="Arial"/>
          <w:sz w:val="24"/>
          <w:szCs w:val="24"/>
          <w:lang w:val="en-US"/>
        </w:rPr>
        <w:t>ru</w:t>
      </w:r>
      <w:proofErr w:type="spellEnd"/>
      <w:r w:rsidRPr="00360305">
        <w:rPr>
          <w:rStyle w:val="header-user-namejs-header-user-name"/>
          <w:rFonts w:ascii="Arial" w:hAnsi="Arial" w:cs="Arial"/>
          <w:sz w:val="24"/>
          <w:szCs w:val="24"/>
        </w:rPr>
        <w:t>.</w:t>
      </w:r>
    </w:p>
    <w:p w:rsidR="00B0750D" w:rsidRPr="00360305" w:rsidRDefault="00B0750D" w:rsidP="00B07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10. Прием сообщений, поступающих на телефон доверия, возлагается на главного специалиста по профилактике коррупционных и иных правонарушений администрации района.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11. Учет и регистрация сообщений, поступивших по «телефону доверия», ведется в журнале учета сообщений (далее - журнал), в котором указываются: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- порядковый номер сообщения;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- дата и время поступления сообщения;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- фамилия, имя, отчество позвонившего, его адрес, номер телефона;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- краткое содержание сообщения;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- отметка, кому направлены для принятия мер полученные сведения.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12. Журнал хранится у лица, ответственного за приём сообщений.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13. По поступившим и зарегистрированным сообщениям ежедневно в течение рабочего дня формирует карточки учета сообщений согласно приложению к настоящему Положению и направляет их главе района, который рассматривает их и дает соответствующие поручения должностным лицам органов местного самоуправления.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14. Карточки учета сообщений, поступивших по телефону доверия, после определения исполнителя направляются для организации исполнения и контроля.</w:t>
      </w:r>
    </w:p>
    <w:p w:rsidR="00B0750D" w:rsidRPr="00360305" w:rsidRDefault="00B0750D" w:rsidP="00B075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360305">
        <w:rPr>
          <w:rFonts w:ascii="Arial" w:hAnsi="Arial" w:cs="Arial"/>
          <w:sz w:val="24"/>
          <w:szCs w:val="24"/>
        </w:rPr>
        <w:t>При наличии в поступившем по телефону доверия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района направляется в правоохранительные органы в соответствии с их компетенцией.</w:t>
      </w:r>
      <w:proofErr w:type="gramEnd"/>
    </w:p>
    <w:p w:rsidR="00B0750D" w:rsidRPr="00360305" w:rsidRDefault="00B0750D" w:rsidP="00B0750D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60305">
        <w:rPr>
          <w:rFonts w:ascii="Arial" w:hAnsi="Arial" w:cs="Arial"/>
          <w:sz w:val="24"/>
          <w:szCs w:val="24"/>
        </w:rPr>
        <w:t>16. Муниципальные служащие, работающие с сообщениями, поступившими по телефону доверия,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B0750D" w:rsidRPr="00360305" w:rsidRDefault="00B0750D" w:rsidP="00B0750D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360305">
        <w:rPr>
          <w:rFonts w:ascii="Arial" w:hAnsi="Arial" w:cs="Arial"/>
        </w:rPr>
        <w:t xml:space="preserve">17. Ежеквартально до 5 числа месяца, следующего за отчетным кварталом, лицо, ответственное за приём сообщений, готовит аналитическую справку о </w:t>
      </w:r>
      <w:proofErr w:type="gramStart"/>
      <w:r w:rsidRPr="00360305">
        <w:rPr>
          <w:rFonts w:ascii="Arial" w:hAnsi="Arial" w:cs="Arial"/>
        </w:rPr>
        <w:t>сообщениях, поступивших по телефону доверия и передает</w:t>
      </w:r>
      <w:proofErr w:type="gramEnd"/>
      <w:r w:rsidRPr="00360305">
        <w:rPr>
          <w:rFonts w:ascii="Arial" w:hAnsi="Arial" w:cs="Arial"/>
        </w:rPr>
        <w:t xml:space="preserve"> в межведомственный Совет по противодействию</w:t>
      </w:r>
      <w:r w:rsidR="002C0891" w:rsidRPr="00360305">
        <w:rPr>
          <w:rFonts w:ascii="Arial" w:hAnsi="Arial" w:cs="Arial"/>
        </w:rPr>
        <w:t xml:space="preserve"> коррупции при главе администрации </w:t>
      </w:r>
      <w:proofErr w:type="spellStart"/>
      <w:r w:rsidR="002C0891" w:rsidRPr="00360305">
        <w:rPr>
          <w:rFonts w:ascii="Arial" w:hAnsi="Arial" w:cs="Arial"/>
        </w:rPr>
        <w:t>Тимашевский</w:t>
      </w:r>
      <w:proofErr w:type="spellEnd"/>
      <w:r w:rsidR="002C0891" w:rsidRPr="00360305">
        <w:rPr>
          <w:rFonts w:ascii="Arial" w:hAnsi="Arial" w:cs="Arial"/>
        </w:rPr>
        <w:t xml:space="preserve"> сельсовет</w:t>
      </w:r>
      <w:r w:rsidRPr="00360305">
        <w:rPr>
          <w:rFonts w:ascii="Arial" w:hAnsi="Arial" w:cs="Arial"/>
        </w:rPr>
        <w:t xml:space="preserve"> для обсуждения на заседании Совета.</w:t>
      </w:r>
    </w:p>
    <w:p w:rsidR="009A3F0E" w:rsidRPr="00360305" w:rsidRDefault="009A3F0E" w:rsidP="00B0750D">
      <w:pPr>
        <w:jc w:val="center"/>
        <w:rPr>
          <w:rFonts w:ascii="Arial" w:hAnsi="Arial" w:cs="Arial"/>
          <w:sz w:val="24"/>
          <w:szCs w:val="24"/>
        </w:rPr>
      </w:pPr>
    </w:p>
    <w:sectPr w:rsidR="009A3F0E" w:rsidRPr="00360305" w:rsidSect="009A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DE" w:rsidRDefault="00FF72DE" w:rsidP="001C0C30">
      <w:r>
        <w:separator/>
      </w:r>
    </w:p>
  </w:endnote>
  <w:endnote w:type="continuationSeparator" w:id="0">
    <w:p w:rsidR="00FF72DE" w:rsidRDefault="00FF72DE" w:rsidP="001C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DE" w:rsidRDefault="00FF72DE" w:rsidP="001C0C30">
      <w:r>
        <w:separator/>
      </w:r>
    </w:p>
  </w:footnote>
  <w:footnote w:type="continuationSeparator" w:id="0">
    <w:p w:rsidR="00FF72DE" w:rsidRDefault="00FF72DE" w:rsidP="001C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62" w:rsidRPr="005E27D8" w:rsidRDefault="00FF72DE" w:rsidP="005E27D8">
    <w:pPr>
      <w:pStyle w:val="a4"/>
      <w:jc w:val="right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0D"/>
    <w:rsid w:val="001C0C30"/>
    <w:rsid w:val="002C0891"/>
    <w:rsid w:val="00360305"/>
    <w:rsid w:val="005462A5"/>
    <w:rsid w:val="009A3F0E"/>
    <w:rsid w:val="00B0750D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50D"/>
    <w:pPr>
      <w:widowControl/>
      <w:suppressAutoHyphens/>
      <w:overflowPunct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customStyle="1" w:styleId="2">
    <w:name w:val="Абзац списка2"/>
    <w:basedOn w:val="a"/>
    <w:rsid w:val="00B0750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B0750D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B0750D"/>
    <w:rPr>
      <w:rFonts w:cs="Times New Roman"/>
    </w:rPr>
  </w:style>
  <w:style w:type="paragraph" w:styleId="a4">
    <w:name w:val="header"/>
    <w:basedOn w:val="a"/>
    <w:link w:val="a5"/>
    <w:rsid w:val="00B0750D"/>
    <w:pPr>
      <w:widowControl/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B07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locked/>
    <w:rsid w:val="00B0750D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7">
    <w:name w:val="Title"/>
    <w:basedOn w:val="a"/>
    <w:link w:val="a6"/>
    <w:qFormat/>
    <w:rsid w:val="00B0750D"/>
    <w:pPr>
      <w:widowControl/>
      <w:overflowPunct/>
      <w:autoSpaceDE/>
      <w:autoSpaceDN/>
      <w:adjustRightInd/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0">
    <w:name w:val="Название Знак1"/>
    <w:basedOn w:val="a0"/>
    <w:link w:val="a7"/>
    <w:uiPriority w:val="10"/>
    <w:rsid w:val="00B07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2019-09-13T09:58:00Z</dcterms:created>
  <dcterms:modified xsi:type="dcterms:W3CDTF">2019-09-16T05:40:00Z</dcterms:modified>
</cp:coreProperties>
</file>